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/>
        </w:rPr>
      </w:pPr>
      <w:bookmarkStart w:id="0" w:name="_GoBack"/>
      <w:bookmarkEnd w:id="0"/>
      <w:r>
        <w:rPr>
          <w:lang w:val="en-US"/>
        </w:rPr>
        <w:t xml:space="preserve">                  </w:t>
      </w:r>
    </w:p>
    <w:p>
      <w:pPr>
        <w:rPr>
          <w:lang w:val="en-US"/>
        </w:rPr>
      </w:pPr>
      <w:r>
        <w:rPr>
          <w:lang w:val="en-US"/>
        </w:rPr>
        <w:t xml:space="preserve"> Practical -2  ( VPC ARCHITECHTURE USING NAT GATEWAY)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STEP-1: Creating a VPC  name MYVPC.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2AC5"/>
    <w:rsid w:val="00022AC5"/>
    <w:rsid w:val="00066BF2"/>
    <w:rsid w:val="003401A0"/>
    <w:rsid w:val="003C461D"/>
    <w:rsid w:val="00476B90"/>
    <w:rsid w:val="00496A34"/>
    <w:rsid w:val="005379B9"/>
    <w:rsid w:val="008276C6"/>
    <w:rsid w:val="00B21CB7"/>
    <w:rsid w:val="00FE776E"/>
    <w:rsid w:val="2ED17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4" Type="http://schemas.openxmlformats.org/officeDocument/2006/relationships/fontTable" Target="fontTable.xml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24</Pages>
  <Words>33</Words>
  <Characters>194</Characters>
  <Lines>1</Lines>
  <Paragraphs>1</Paragraphs>
  <TotalTime>0</TotalTime>
  <ScaleCrop>false</ScaleCrop>
  <LinksUpToDate>false</LinksUpToDate>
  <CharactersWithSpaces>226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2023-12-04T10:35:00Z</dcterms:created>
  <dc:creator>Admin</dc:creator>
  <cp:lastModifiedBy>taskeen fatema</cp:lastModifiedBy>
  <dcterms:modified xsi:type="dcterms:W3CDTF">2023-12-05T08:36:54Z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F17B291185A1442797DDAE5EE5DCA3D1_12</vt:lpwstr>
  </property>
</Properties>
</file>